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B4AB7" w14:textId="77777777" w:rsidR="00833094" w:rsidRPr="00833094" w:rsidRDefault="00833094" w:rsidP="00833094">
      <w:pPr>
        <w:jc w:val="center"/>
        <w:rPr>
          <w:rFonts w:ascii="Arial" w:hAnsi="Arial" w:cs="Arial"/>
          <w:b/>
          <w:bCs/>
        </w:rPr>
      </w:pPr>
      <w:r w:rsidRPr="00833094">
        <w:rPr>
          <w:rFonts w:ascii="Arial" w:hAnsi="Arial" w:cs="Arial"/>
          <w:b/>
          <w:bCs/>
        </w:rPr>
        <w:t>ADULTOS MAYORES, PARTE ESENCIAL DE NUESTRA IDENTIDAD: ANA PATY PERALTA</w:t>
      </w:r>
    </w:p>
    <w:p w14:paraId="156E4458" w14:textId="77777777" w:rsidR="00833094" w:rsidRPr="00833094" w:rsidRDefault="00833094" w:rsidP="00833094">
      <w:pPr>
        <w:jc w:val="both"/>
        <w:rPr>
          <w:rFonts w:ascii="Arial" w:hAnsi="Arial" w:cs="Arial"/>
        </w:rPr>
      </w:pPr>
    </w:p>
    <w:p w14:paraId="4240B32B" w14:textId="0D3B78FB" w:rsidR="00833094" w:rsidRPr="00833094" w:rsidRDefault="00833094" w:rsidP="00310DD4">
      <w:pPr>
        <w:pStyle w:val="Prrafodelista"/>
        <w:numPr>
          <w:ilvl w:val="0"/>
          <w:numId w:val="1"/>
        </w:numPr>
        <w:jc w:val="both"/>
        <w:rPr>
          <w:rFonts w:ascii="Arial" w:hAnsi="Arial" w:cs="Arial"/>
        </w:rPr>
      </w:pPr>
      <w:r w:rsidRPr="00833094">
        <w:rPr>
          <w:rFonts w:ascii="Arial" w:hAnsi="Arial" w:cs="Arial"/>
        </w:rPr>
        <w:t>Enaltecen con 10 galardones a Personas Adultas Mayores beneficiarias de los programas sociales del DIF BJ</w:t>
      </w:r>
    </w:p>
    <w:p w14:paraId="4726523C" w14:textId="77777777" w:rsidR="00833094" w:rsidRPr="00833094" w:rsidRDefault="00833094" w:rsidP="00833094">
      <w:pPr>
        <w:jc w:val="both"/>
        <w:rPr>
          <w:rFonts w:ascii="Arial" w:hAnsi="Arial" w:cs="Arial"/>
        </w:rPr>
      </w:pPr>
    </w:p>
    <w:p w14:paraId="242DAAEE" w14:textId="77777777" w:rsidR="00833094" w:rsidRPr="00833094" w:rsidRDefault="00833094" w:rsidP="00833094">
      <w:pPr>
        <w:jc w:val="both"/>
        <w:rPr>
          <w:rFonts w:ascii="Arial" w:hAnsi="Arial" w:cs="Arial"/>
        </w:rPr>
      </w:pPr>
      <w:r w:rsidRPr="00833094">
        <w:rPr>
          <w:rFonts w:ascii="Arial" w:hAnsi="Arial" w:cs="Arial"/>
          <w:b/>
          <w:bCs/>
        </w:rPr>
        <w:t>Cancún, Q. R., a 26 de agosto de 2024.-</w:t>
      </w:r>
      <w:r w:rsidRPr="00833094">
        <w:rPr>
          <w:rFonts w:ascii="Arial" w:hAnsi="Arial" w:cs="Arial"/>
        </w:rPr>
        <w:t xml:space="preserve"> En el marco del Día Nacional de las Personas Adultas Mayores, que se conmemora cada 28 de agosto, y con el fin de reconocer la excelencia y el activismo social que este sector de la población ofrece día a día, la </w:t>
      </w:r>
      <w:proofErr w:type="gramStart"/>
      <w:r w:rsidRPr="00833094">
        <w:rPr>
          <w:rFonts w:ascii="Arial" w:hAnsi="Arial" w:cs="Arial"/>
        </w:rPr>
        <w:t>Presidenta</w:t>
      </w:r>
      <w:proofErr w:type="gramEnd"/>
      <w:r w:rsidRPr="00833094">
        <w:rPr>
          <w:rFonts w:ascii="Arial" w:hAnsi="Arial" w:cs="Arial"/>
        </w:rPr>
        <w:t xml:space="preserve"> Municipal, Ana Paty Peralta entregó los Premios “Los Oscar”, en 10 categorías diferentes, al mismo número de ciudadanos que participan en los diversos programas del Sistema DIF Benito Juárez.</w:t>
      </w:r>
    </w:p>
    <w:p w14:paraId="07032BDB" w14:textId="77777777" w:rsidR="00833094" w:rsidRPr="00833094" w:rsidRDefault="00833094" w:rsidP="00833094">
      <w:pPr>
        <w:jc w:val="both"/>
        <w:rPr>
          <w:rFonts w:ascii="Arial" w:hAnsi="Arial" w:cs="Arial"/>
        </w:rPr>
      </w:pPr>
    </w:p>
    <w:p w14:paraId="1FB6174C" w14:textId="77777777" w:rsidR="00833094" w:rsidRPr="00833094" w:rsidRDefault="00833094" w:rsidP="00833094">
      <w:pPr>
        <w:jc w:val="both"/>
        <w:rPr>
          <w:rFonts w:ascii="Arial" w:hAnsi="Arial" w:cs="Arial"/>
        </w:rPr>
      </w:pPr>
      <w:r w:rsidRPr="00833094">
        <w:rPr>
          <w:rFonts w:ascii="Arial" w:hAnsi="Arial" w:cs="Arial"/>
        </w:rPr>
        <w:t xml:space="preserve">En el Salón Turquesa como sede, la </w:t>
      </w:r>
      <w:proofErr w:type="gramStart"/>
      <w:r w:rsidRPr="00833094">
        <w:rPr>
          <w:rFonts w:ascii="Arial" w:hAnsi="Arial" w:cs="Arial"/>
        </w:rPr>
        <w:t>Alcaldesa</w:t>
      </w:r>
      <w:proofErr w:type="gramEnd"/>
      <w:r w:rsidRPr="00833094">
        <w:rPr>
          <w:rFonts w:ascii="Arial" w:hAnsi="Arial" w:cs="Arial"/>
        </w:rPr>
        <w:t>, junto a la presidenta honoraria del Sistema DIF Quintana Roo, Verónica Lezama, engalanaron la celebración, cumpliendo con el honor de entregar personalmente las estatuillas a las y los galardonados. </w:t>
      </w:r>
    </w:p>
    <w:p w14:paraId="27A894EE" w14:textId="77777777" w:rsidR="00833094" w:rsidRPr="00833094" w:rsidRDefault="00833094" w:rsidP="00833094">
      <w:pPr>
        <w:jc w:val="both"/>
        <w:rPr>
          <w:rFonts w:ascii="Arial" w:hAnsi="Arial" w:cs="Arial"/>
        </w:rPr>
      </w:pPr>
    </w:p>
    <w:p w14:paraId="09662B88" w14:textId="77777777" w:rsidR="00833094" w:rsidRPr="00833094" w:rsidRDefault="00833094" w:rsidP="00833094">
      <w:pPr>
        <w:jc w:val="both"/>
        <w:rPr>
          <w:rFonts w:ascii="Arial" w:hAnsi="Arial" w:cs="Arial"/>
        </w:rPr>
      </w:pPr>
      <w:r w:rsidRPr="00833094">
        <w:rPr>
          <w:rFonts w:ascii="Arial" w:hAnsi="Arial" w:cs="Arial"/>
        </w:rPr>
        <w:t>“Este Premio que hoy les damos es un reconocimiento simbólico con el que les agradecemos no solo lo que aportaron a nuestra ciudad con muchos años de trabajo, sino lo que siguen aportando, con amor, con experiencia, y con esa energía que siguen mostrando cada día. Son un orgullo y un ejemplo para nosotros. Felicidades a todas y todos los ganadores”, destacó Ana Paty Peralta.  </w:t>
      </w:r>
    </w:p>
    <w:p w14:paraId="2FA0B54F" w14:textId="77777777" w:rsidR="00833094" w:rsidRPr="00833094" w:rsidRDefault="00833094" w:rsidP="00833094">
      <w:pPr>
        <w:jc w:val="both"/>
        <w:rPr>
          <w:rFonts w:ascii="Arial" w:hAnsi="Arial" w:cs="Arial"/>
        </w:rPr>
      </w:pPr>
    </w:p>
    <w:p w14:paraId="43585451" w14:textId="77777777" w:rsidR="00833094" w:rsidRPr="00833094" w:rsidRDefault="00833094" w:rsidP="00833094">
      <w:pPr>
        <w:jc w:val="both"/>
        <w:rPr>
          <w:rFonts w:ascii="Arial" w:hAnsi="Arial" w:cs="Arial"/>
        </w:rPr>
      </w:pPr>
      <w:r w:rsidRPr="00833094">
        <w:rPr>
          <w:rFonts w:ascii="Arial" w:hAnsi="Arial" w:cs="Arial"/>
        </w:rPr>
        <w:t xml:space="preserve">Subrayó </w:t>
      </w:r>
      <w:proofErr w:type="gramStart"/>
      <w:r w:rsidRPr="00833094">
        <w:rPr>
          <w:rFonts w:ascii="Arial" w:hAnsi="Arial" w:cs="Arial"/>
        </w:rPr>
        <w:t>que</w:t>
      </w:r>
      <w:proofErr w:type="gramEnd"/>
      <w:r w:rsidRPr="00833094">
        <w:rPr>
          <w:rFonts w:ascii="Arial" w:hAnsi="Arial" w:cs="Arial"/>
        </w:rPr>
        <w:t xml:space="preserve"> por medio del DIF Benito Juárez, se continúan brindando espacios como el “Club de la Esperanza”, la estancia de día “</w:t>
      </w:r>
      <w:proofErr w:type="spellStart"/>
      <w:r w:rsidRPr="00833094">
        <w:rPr>
          <w:rFonts w:ascii="Arial" w:hAnsi="Arial" w:cs="Arial"/>
        </w:rPr>
        <w:t>Nohoch</w:t>
      </w:r>
      <w:proofErr w:type="spellEnd"/>
      <w:r w:rsidRPr="00833094">
        <w:rPr>
          <w:rFonts w:ascii="Arial" w:hAnsi="Arial" w:cs="Arial"/>
        </w:rPr>
        <w:t xml:space="preserve"> </w:t>
      </w:r>
      <w:proofErr w:type="spellStart"/>
      <w:r w:rsidRPr="00833094">
        <w:rPr>
          <w:rFonts w:ascii="Arial" w:hAnsi="Arial" w:cs="Arial"/>
        </w:rPr>
        <w:t>Nah</w:t>
      </w:r>
      <w:proofErr w:type="spellEnd"/>
      <w:r w:rsidRPr="00833094">
        <w:rPr>
          <w:rFonts w:ascii="Arial" w:hAnsi="Arial" w:cs="Arial"/>
        </w:rPr>
        <w:t>”, la Casa Transitoria “Grandes Corazones”, además del trabajo social, así como el área jurídica y psicológica, donde se les ofrece un trato de calidad con herramientas para que tengan una adultez digna, con actividades para su bienestar físico y emocional.</w:t>
      </w:r>
    </w:p>
    <w:p w14:paraId="2EA77F3E" w14:textId="77777777" w:rsidR="00833094" w:rsidRPr="00833094" w:rsidRDefault="00833094" w:rsidP="00833094">
      <w:pPr>
        <w:jc w:val="both"/>
        <w:rPr>
          <w:rFonts w:ascii="Arial" w:hAnsi="Arial" w:cs="Arial"/>
        </w:rPr>
      </w:pPr>
    </w:p>
    <w:p w14:paraId="6AC942DD" w14:textId="77777777" w:rsidR="00833094" w:rsidRPr="00833094" w:rsidRDefault="00833094" w:rsidP="00833094">
      <w:pPr>
        <w:jc w:val="both"/>
        <w:rPr>
          <w:rFonts w:ascii="Arial" w:hAnsi="Arial" w:cs="Arial"/>
        </w:rPr>
      </w:pPr>
      <w:r w:rsidRPr="00833094">
        <w:rPr>
          <w:rFonts w:ascii="Arial" w:hAnsi="Arial" w:cs="Arial"/>
        </w:rPr>
        <w:t>Por su parte, Verónica Lezama expresó que el DIF en Quintana Roo está en su mejor momento, ya que ahora, en este gobierno, el Sistema se consolidó como uno solo de norte a sur del Estado, para el bienestar general de las familias. “Hoy es una gran noche para celebrar, para recordar, pero sobre todo para agradecer a cada uno de ustedes por ser el pilar de nuestras comunidades”. </w:t>
      </w:r>
    </w:p>
    <w:p w14:paraId="46171437" w14:textId="77777777" w:rsidR="00833094" w:rsidRPr="00833094" w:rsidRDefault="00833094" w:rsidP="00833094">
      <w:pPr>
        <w:jc w:val="both"/>
        <w:rPr>
          <w:rFonts w:ascii="Arial" w:hAnsi="Arial" w:cs="Arial"/>
        </w:rPr>
      </w:pPr>
    </w:p>
    <w:p w14:paraId="7E6F6C9A" w14:textId="77777777" w:rsidR="00833094" w:rsidRPr="00833094" w:rsidRDefault="00833094" w:rsidP="00833094">
      <w:pPr>
        <w:jc w:val="both"/>
        <w:rPr>
          <w:rFonts w:ascii="Arial" w:hAnsi="Arial" w:cs="Arial"/>
        </w:rPr>
      </w:pPr>
      <w:r w:rsidRPr="00833094">
        <w:rPr>
          <w:rFonts w:ascii="Arial" w:hAnsi="Arial" w:cs="Arial"/>
        </w:rPr>
        <w:t>A su vez, la directora del DIF Benito Juárez, Marisol Sendo Rodríguez, aseveró que la Coordinación para las Personas Adultas Mayores, cada año realiza diferentes temáticas para esta celebración, con el objetivo de seguir promoviendo la sana convivencia para que las personas adultas mayores encuentren oportunidades de crecimiento y desarrollo, fomentando el envejecimiento de manera saludable y autónoma a través de acciones que mejoren sus condiciones de vida.</w:t>
      </w:r>
    </w:p>
    <w:p w14:paraId="13A63BFF" w14:textId="77777777" w:rsidR="00833094" w:rsidRPr="00833094" w:rsidRDefault="00833094" w:rsidP="00833094">
      <w:pPr>
        <w:jc w:val="both"/>
        <w:rPr>
          <w:rFonts w:ascii="Arial" w:hAnsi="Arial" w:cs="Arial"/>
        </w:rPr>
      </w:pPr>
    </w:p>
    <w:p w14:paraId="6B58566A" w14:textId="77777777" w:rsidR="00833094" w:rsidRPr="00833094" w:rsidRDefault="00833094" w:rsidP="00833094">
      <w:pPr>
        <w:jc w:val="both"/>
        <w:rPr>
          <w:rFonts w:ascii="Arial" w:hAnsi="Arial" w:cs="Arial"/>
        </w:rPr>
      </w:pPr>
      <w:r w:rsidRPr="00833094">
        <w:rPr>
          <w:rFonts w:ascii="Arial" w:hAnsi="Arial" w:cs="Arial"/>
        </w:rPr>
        <w:t>Esta conmovedora entrega de Premios Los Oscar, estuvo dividida en 10 categorías, las cuales fueron elegidas por parte del personal de la Coordinación del Adulto Mayor y la dinámica para escoger al ganador de cada categoría fue por votación, en la que participaron todos los adultos mayores que pertenecen al padrón de la Coordinación.</w:t>
      </w:r>
    </w:p>
    <w:p w14:paraId="36F803DD" w14:textId="77777777" w:rsidR="00833094" w:rsidRPr="00833094" w:rsidRDefault="00833094" w:rsidP="00833094">
      <w:pPr>
        <w:jc w:val="both"/>
        <w:rPr>
          <w:rFonts w:ascii="Arial" w:hAnsi="Arial" w:cs="Arial"/>
        </w:rPr>
      </w:pPr>
    </w:p>
    <w:p w14:paraId="63B909BA" w14:textId="77777777" w:rsidR="00833094" w:rsidRPr="00833094" w:rsidRDefault="00833094" w:rsidP="00833094">
      <w:pPr>
        <w:jc w:val="both"/>
        <w:rPr>
          <w:rFonts w:ascii="Arial" w:hAnsi="Arial" w:cs="Arial"/>
        </w:rPr>
      </w:pPr>
      <w:r w:rsidRPr="00833094">
        <w:rPr>
          <w:rFonts w:ascii="Arial" w:hAnsi="Arial" w:cs="Arial"/>
        </w:rPr>
        <w:t>Luego de la entrega de los galardones, las autoridades rodeadas de personas adultas mayores cancunenses y motivadas por la música en vivo a cargo de la Orquesta Estatal de Seguridad Ciudadana, se envolvieron en un ambiente de celebración lleno de bailes, cantos y buenos deseos.</w:t>
      </w:r>
    </w:p>
    <w:p w14:paraId="4CB7199C" w14:textId="77777777" w:rsidR="00833094" w:rsidRPr="00833094" w:rsidRDefault="00833094" w:rsidP="00833094">
      <w:pPr>
        <w:jc w:val="both"/>
        <w:rPr>
          <w:rFonts w:ascii="Arial" w:hAnsi="Arial" w:cs="Arial"/>
        </w:rPr>
      </w:pPr>
    </w:p>
    <w:p w14:paraId="275E44DF" w14:textId="25AF2C21" w:rsidR="00833094" w:rsidRPr="008A6F7B" w:rsidRDefault="00833094" w:rsidP="008A6F7B">
      <w:pPr>
        <w:jc w:val="center"/>
        <w:rPr>
          <w:rFonts w:ascii="Arial" w:hAnsi="Arial" w:cs="Arial"/>
          <w:b/>
          <w:bCs/>
        </w:rPr>
      </w:pPr>
      <w:r w:rsidRPr="008A6F7B">
        <w:rPr>
          <w:rFonts w:ascii="Arial" w:hAnsi="Arial" w:cs="Arial"/>
          <w:b/>
          <w:bCs/>
        </w:rPr>
        <w:t>****</w:t>
      </w:r>
      <w:r w:rsidR="008A6F7B" w:rsidRPr="008A6F7B">
        <w:rPr>
          <w:rFonts w:ascii="Arial" w:hAnsi="Arial" w:cs="Arial"/>
          <w:b/>
          <w:bCs/>
        </w:rPr>
        <w:t>********</w:t>
      </w:r>
    </w:p>
    <w:p w14:paraId="1642F542" w14:textId="77777777" w:rsidR="00833094" w:rsidRPr="008A6F7B" w:rsidRDefault="00833094" w:rsidP="008A6F7B">
      <w:pPr>
        <w:jc w:val="center"/>
        <w:rPr>
          <w:rFonts w:ascii="Arial" w:hAnsi="Arial" w:cs="Arial"/>
          <w:b/>
          <w:bCs/>
        </w:rPr>
      </w:pPr>
      <w:r w:rsidRPr="008A6F7B">
        <w:rPr>
          <w:rFonts w:ascii="Arial" w:hAnsi="Arial" w:cs="Arial"/>
          <w:b/>
          <w:bCs/>
        </w:rPr>
        <w:t>CAJA DE DATOS</w:t>
      </w:r>
    </w:p>
    <w:p w14:paraId="21C7A45E" w14:textId="77777777" w:rsidR="00833094" w:rsidRPr="00833094" w:rsidRDefault="00833094" w:rsidP="00833094">
      <w:pPr>
        <w:jc w:val="both"/>
        <w:rPr>
          <w:rFonts w:ascii="Arial" w:hAnsi="Arial" w:cs="Arial"/>
        </w:rPr>
      </w:pPr>
    </w:p>
    <w:p w14:paraId="02F97741" w14:textId="77777777" w:rsidR="00833094" w:rsidRPr="008A6F7B" w:rsidRDefault="00833094" w:rsidP="00833094">
      <w:pPr>
        <w:jc w:val="both"/>
        <w:rPr>
          <w:rFonts w:ascii="Arial" w:hAnsi="Arial" w:cs="Arial"/>
          <w:b/>
          <w:bCs/>
        </w:rPr>
      </w:pPr>
      <w:r w:rsidRPr="008A6F7B">
        <w:rPr>
          <w:rFonts w:ascii="Arial" w:hAnsi="Arial" w:cs="Arial"/>
          <w:b/>
          <w:bCs/>
        </w:rPr>
        <w:t>Ganadores de cada categoría: </w:t>
      </w:r>
    </w:p>
    <w:p w14:paraId="3760A891" w14:textId="77777777" w:rsidR="00833094" w:rsidRPr="00833094" w:rsidRDefault="00833094" w:rsidP="00833094">
      <w:pPr>
        <w:jc w:val="both"/>
        <w:rPr>
          <w:rFonts w:ascii="Arial" w:hAnsi="Arial" w:cs="Arial"/>
        </w:rPr>
      </w:pPr>
    </w:p>
    <w:p w14:paraId="122FA61C" w14:textId="50A1D61B" w:rsidR="00833094" w:rsidRPr="008A6F7B" w:rsidRDefault="00833094" w:rsidP="00310DD4">
      <w:pPr>
        <w:pStyle w:val="Prrafodelista"/>
        <w:numPr>
          <w:ilvl w:val="0"/>
          <w:numId w:val="2"/>
        </w:numPr>
        <w:jc w:val="both"/>
        <w:rPr>
          <w:rFonts w:ascii="Arial" w:hAnsi="Arial" w:cs="Arial"/>
        </w:rPr>
      </w:pPr>
      <w:r w:rsidRPr="008A6F7B">
        <w:rPr>
          <w:rFonts w:ascii="Arial" w:hAnsi="Arial" w:cs="Arial"/>
        </w:rPr>
        <w:t xml:space="preserve">Voluntariado, maestra Mariana </w:t>
      </w:r>
      <w:proofErr w:type="spellStart"/>
      <w:r w:rsidRPr="008A6F7B">
        <w:rPr>
          <w:rFonts w:ascii="Arial" w:hAnsi="Arial" w:cs="Arial"/>
        </w:rPr>
        <w:t>Elhers</w:t>
      </w:r>
      <w:proofErr w:type="spellEnd"/>
      <w:r w:rsidRPr="008A6F7B">
        <w:rPr>
          <w:rFonts w:ascii="Arial" w:hAnsi="Arial" w:cs="Arial"/>
        </w:rPr>
        <w:t>.</w:t>
      </w:r>
    </w:p>
    <w:p w14:paraId="49044C13" w14:textId="68FE178B" w:rsidR="00833094" w:rsidRPr="008A6F7B" w:rsidRDefault="00833094" w:rsidP="00310DD4">
      <w:pPr>
        <w:pStyle w:val="Prrafodelista"/>
        <w:numPr>
          <w:ilvl w:val="0"/>
          <w:numId w:val="2"/>
        </w:numPr>
        <w:jc w:val="both"/>
        <w:rPr>
          <w:rFonts w:ascii="Arial" w:hAnsi="Arial" w:cs="Arial"/>
        </w:rPr>
      </w:pPr>
      <w:r w:rsidRPr="008A6F7B">
        <w:rPr>
          <w:rFonts w:ascii="Arial" w:hAnsi="Arial" w:cs="Arial"/>
        </w:rPr>
        <w:t>Persona adulta mayor simpatía, Rosalba Trejo Aguilar, del Club de la Esperanza. </w:t>
      </w:r>
    </w:p>
    <w:p w14:paraId="44E74ED1" w14:textId="03ECFFB9" w:rsidR="00833094" w:rsidRPr="008A6F7B" w:rsidRDefault="00833094" w:rsidP="00310DD4">
      <w:pPr>
        <w:pStyle w:val="Prrafodelista"/>
        <w:numPr>
          <w:ilvl w:val="0"/>
          <w:numId w:val="2"/>
        </w:numPr>
        <w:jc w:val="both"/>
        <w:rPr>
          <w:rFonts w:ascii="Arial" w:hAnsi="Arial" w:cs="Arial"/>
        </w:rPr>
      </w:pPr>
      <w:r w:rsidRPr="008A6F7B">
        <w:rPr>
          <w:rFonts w:ascii="Arial" w:hAnsi="Arial" w:cs="Arial"/>
        </w:rPr>
        <w:t>Persona adulta mayor bailarín/a, Diego Renato Ancona, del Club de la Esperanza.</w:t>
      </w:r>
    </w:p>
    <w:p w14:paraId="78C78090" w14:textId="7C0C74D3" w:rsidR="00833094" w:rsidRPr="008A6F7B" w:rsidRDefault="00833094" w:rsidP="00310DD4">
      <w:pPr>
        <w:pStyle w:val="Prrafodelista"/>
        <w:numPr>
          <w:ilvl w:val="0"/>
          <w:numId w:val="2"/>
        </w:numPr>
        <w:jc w:val="both"/>
        <w:rPr>
          <w:rFonts w:ascii="Arial" w:hAnsi="Arial" w:cs="Arial"/>
        </w:rPr>
      </w:pPr>
      <w:r w:rsidRPr="008A6F7B">
        <w:rPr>
          <w:rFonts w:ascii="Arial" w:hAnsi="Arial" w:cs="Arial"/>
        </w:rPr>
        <w:t>Persona adulta mayor mejor cantante, Alfonso Chávez Zamora, del Club de la Esperanza. </w:t>
      </w:r>
    </w:p>
    <w:p w14:paraId="189C0FF2" w14:textId="74849B47" w:rsidR="00833094" w:rsidRPr="008A6F7B" w:rsidRDefault="00833094" w:rsidP="00310DD4">
      <w:pPr>
        <w:pStyle w:val="Prrafodelista"/>
        <w:numPr>
          <w:ilvl w:val="0"/>
          <w:numId w:val="2"/>
        </w:numPr>
        <w:jc w:val="both"/>
        <w:rPr>
          <w:rFonts w:ascii="Arial" w:hAnsi="Arial" w:cs="Arial"/>
        </w:rPr>
      </w:pPr>
      <w:r w:rsidRPr="008A6F7B">
        <w:rPr>
          <w:rFonts w:ascii="Arial" w:hAnsi="Arial" w:cs="Arial"/>
        </w:rPr>
        <w:t>Persona adulta mayor ayudantía, Guadalupe Balderrama, de Amanecer es Ver el Sol.</w:t>
      </w:r>
    </w:p>
    <w:p w14:paraId="361C85AA" w14:textId="74547BBE" w:rsidR="00833094" w:rsidRPr="008A6F7B" w:rsidRDefault="00833094" w:rsidP="00310DD4">
      <w:pPr>
        <w:pStyle w:val="Prrafodelista"/>
        <w:numPr>
          <w:ilvl w:val="0"/>
          <w:numId w:val="2"/>
        </w:numPr>
        <w:jc w:val="both"/>
        <w:rPr>
          <w:rFonts w:ascii="Arial" w:hAnsi="Arial" w:cs="Arial"/>
        </w:rPr>
      </w:pPr>
      <w:r w:rsidRPr="008A6F7B">
        <w:rPr>
          <w:rFonts w:ascii="Arial" w:hAnsi="Arial" w:cs="Arial"/>
        </w:rPr>
        <w:t>Persona adulta mayor más alegre, Manuel Gaspar Sánchez Pech, de Casa Transitoria Grandes Corazones.</w:t>
      </w:r>
    </w:p>
    <w:p w14:paraId="7F40A0EC" w14:textId="6349B551" w:rsidR="00833094" w:rsidRPr="008A6F7B" w:rsidRDefault="00833094" w:rsidP="00310DD4">
      <w:pPr>
        <w:pStyle w:val="Prrafodelista"/>
        <w:numPr>
          <w:ilvl w:val="0"/>
          <w:numId w:val="2"/>
        </w:numPr>
        <w:jc w:val="both"/>
        <w:rPr>
          <w:rFonts w:ascii="Arial" w:hAnsi="Arial" w:cs="Arial"/>
        </w:rPr>
      </w:pPr>
      <w:r w:rsidRPr="008A6F7B">
        <w:rPr>
          <w:rFonts w:ascii="Arial" w:hAnsi="Arial" w:cs="Arial"/>
        </w:rPr>
        <w:t>Persona adulta mayor deportista, Guadalupe Granda Valerio, del Club de la Esperanza. </w:t>
      </w:r>
    </w:p>
    <w:p w14:paraId="6D6A7997" w14:textId="2F2A6895" w:rsidR="00833094" w:rsidRPr="008A6F7B" w:rsidRDefault="00833094" w:rsidP="00310DD4">
      <w:pPr>
        <w:pStyle w:val="Prrafodelista"/>
        <w:numPr>
          <w:ilvl w:val="0"/>
          <w:numId w:val="2"/>
        </w:numPr>
        <w:jc w:val="both"/>
        <w:rPr>
          <w:rFonts w:ascii="Arial" w:hAnsi="Arial" w:cs="Arial"/>
        </w:rPr>
      </w:pPr>
      <w:r w:rsidRPr="008A6F7B">
        <w:rPr>
          <w:rFonts w:ascii="Arial" w:hAnsi="Arial" w:cs="Arial"/>
        </w:rPr>
        <w:t>Persona adulta mayor más creativo/a, Juan Ángel Garrido, de Amanecer es Ver el Sol.</w:t>
      </w:r>
    </w:p>
    <w:p w14:paraId="28C77970" w14:textId="09C23800" w:rsidR="00833094" w:rsidRPr="008A6F7B" w:rsidRDefault="00833094" w:rsidP="00310DD4">
      <w:pPr>
        <w:pStyle w:val="Prrafodelista"/>
        <w:numPr>
          <w:ilvl w:val="0"/>
          <w:numId w:val="2"/>
        </w:numPr>
        <w:jc w:val="both"/>
        <w:rPr>
          <w:rFonts w:ascii="Arial" w:hAnsi="Arial" w:cs="Arial"/>
        </w:rPr>
      </w:pPr>
      <w:r w:rsidRPr="008A6F7B">
        <w:rPr>
          <w:rFonts w:ascii="Arial" w:hAnsi="Arial" w:cs="Arial"/>
        </w:rPr>
        <w:t xml:space="preserve">Persona adulta mayor más </w:t>
      </w:r>
      <w:proofErr w:type="spellStart"/>
      <w:r w:rsidRPr="008A6F7B">
        <w:rPr>
          <w:rFonts w:ascii="Arial" w:hAnsi="Arial" w:cs="Arial"/>
        </w:rPr>
        <w:t>fashionista</w:t>
      </w:r>
      <w:proofErr w:type="spellEnd"/>
      <w:r w:rsidRPr="008A6F7B">
        <w:rPr>
          <w:rFonts w:ascii="Arial" w:hAnsi="Arial" w:cs="Arial"/>
        </w:rPr>
        <w:t xml:space="preserve">, </w:t>
      </w:r>
      <w:proofErr w:type="spellStart"/>
      <w:r w:rsidRPr="008A6F7B">
        <w:rPr>
          <w:rFonts w:ascii="Arial" w:hAnsi="Arial" w:cs="Arial"/>
        </w:rPr>
        <w:t>Antolina</w:t>
      </w:r>
      <w:proofErr w:type="spellEnd"/>
      <w:r w:rsidRPr="008A6F7B">
        <w:rPr>
          <w:rFonts w:ascii="Arial" w:hAnsi="Arial" w:cs="Arial"/>
        </w:rPr>
        <w:t xml:space="preserve"> </w:t>
      </w:r>
      <w:proofErr w:type="spellStart"/>
      <w:r w:rsidRPr="008A6F7B">
        <w:rPr>
          <w:rFonts w:ascii="Arial" w:hAnsi="Arial" w:cs="Arial"/>
        </w:rPr>
        <w:t>Santaman</w:t>
      </w:r>
      <w:proofErr w:type="spellEnd"/>
      <w:r w:rsidRPr="008A6F7B">
        <w:rPr>
          <w:rFonts w:ascii="Arial" w:hAnsi="Arial" w:cs="Arial"/>
        </w:rPr>
        <w:t xml:space="preserve"> </w:t>
      </w:r>
      <w:proofErr w:type="spellStart"/>
      <w:r w:rsidRPr="008A6F7B">
        <w:rPr>
          <w:rFonts w:ascii="Arial" w:hAnsi="Arial" w:cs="Arial"/>
        </w:rPr>
        <w:t>Santaman</w:t>
      </w:r>
      <w:proofErr w:type="spellEnd"/>
      <w:r w:rsidRPr="008A6F7B">
        <w:rPr>
          <w:rFonts w:ascii="Arial" w:hAnsi="Arial" w:cs="Arial"/>
        </w:rPr>
        <w:t xml:space="preserve">, de Estancia </w:t>
      </w:r>
      <w:proofErr w:type="spellStart"/>
      <w:r w:rsidRPr="008A6F7B">
        <w:rPr>
          <w:rFonts w:ascii="Arial" w:hAnsi="Arial" w:cs="Arial"/>
        </w:rPr>
        <w:t>Nohoch-Nah</w:t>
      </w:r>
      <w:proofErr w:type="spellEnd"/>
      <w:r w:rsidRPr="008A6F7B">
        <w:rPr>
          <w:rFonts w:ascii="Arial" w:hAnsi="Arial" w:cs="Arial"/>
        </w:rPr>
        <w:t>.</w:t>
      </w:r>
    </w:p>
    <w:p w14:paraId="558ABA62" w14:textId="2C61AC49" w:rsidR="00493BB7" w:rsidRPr="008A6F7B" w:rsidRDefault="00833094" w:rsidP="00310DD4">
      <w:pPr>
        <w:pStyle w:val="Prrafodelista"/>
        <w:numPr>
          <w:ilvl w:val="0"/>
          <w:numId w:val="2"/>
        </w:numPr>
        <w:jc w:val="both"/>
        <w:rPr>
          <w:rFonts w:ascii="Arial" w:hAnsi="Arial" w:cs="Arial"/>
        </w:rPr>
      </w:pPr>
      <w:r w:rsidRPr="008A6F7B">
        <w:rPr>
          <w:rFonts w:ascii="Arial" w:hAnsi="Arial" w:cs="Arial"/>
        </w:rPr>
        <w:t>Persona adulta mayor ejemplar, Irma Teresa Hernández Rodríguez, de Club de la Esperanza y Pablo Villegas, de Club de la Esperanza.</w:t>
      </w:r>
    </w:p>
    <w:sectPr w:rsidR="00493BB7" w:rsidRPr="008A6F7B"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EC3C6" w14:textId="77777777" w:rsidR="00473CB5" w:rsidRDefault="00473CB5" w:rsidP="0092028B">
      <w:r>
        <w:separator/>
      </w:r>
    </w:p>
  </w:endnote>
  <w:endnote w:type="continuationSeparator" w:id="0">
    <w:p w14:paraId="06B7DB0A" w14:textId="77777777" w:rsidR="00473CB5" w:rsidRDefault="00473CB5" w:rsidP="0092028B">
      <w:r>
        <w:continuationSeparator/>
      </w:r>
    </w:p>
  </w:endnote>
  <w:endnote w:type="continuationNotice" w:id="1">
    <w:p w14:paraId="716B4E23" w14:textId="77777777" w:rsidR="00473CB5" w:rsidRDefault="00473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B9FCE" w14:textId="77777777" w:rsidR="00473CB5" w:rsidRDefault="00473CB5" w:rsidP="0092028B">
      <w:r>
        <w:separator/>
      </w:r>
    </w:p>
  </w:footnote>
  <w:footnote w:type="continuationSeparator" w:id="0">
    <w:p w14:paraId="4B876F88" w14:textId="77777777" w:rsidR="00473CB5" w:rsidRDefault="00473CB5" w:rsidP="0092028B">
      <w:r>
        <w:continuationSeparator/>
      </w:r>
    </w:p>
  </w:footnote>
  <w:footnote w:type="continuationNotice" w:id="1">
    <w:p w14:paraId="019568A8" w14:textId="77777777" w:rsidR="00473CB5" w:rsidRDefault="00473C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FF0746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A5441B">
                            <w:rPr>
                              <w:rFonts w:cstheme="minorHAnsi"/>
                              <w:b/>
                              <w:bCs/>
                              <w:lang w:val="es-ES"/>
                            </w:rPr>
                            <w:t>9</w:t>
                          </w:r>
                          <w:r w:rsidR="00BD3D98">
                            <w:rPr>
                              <w:rFonts w:cstheme="minorHAnsi"/>
                              <w:b/>
                              <w:bCs/>
                              <w:lang w:val="es-ES"/>
                            </w:rPr>
                            <w:t>5</w:t>
                          </w:r>
                          <w:r w:rsidR="00833094">
                            <w:rPr>
                              <w:rFonts w:cstheme="minorHAnsi"/>
                              <w:b/>
                              <w:bCs/>
                              <w:lang w:val="es-E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FF0746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A5441B">
                      <w:rPr>
                        <w:rFonts w:cstheme="minorHAnsi"/>
                        <w:b/>
                        <w:bCs/>
                        <w:lang w:val="es-ES"/>
                      </w:rPr>
                      <w:t>9</w:t>
                    </w:r>
                    <w:r w:rsidR="00BD3D98">
                      <w:rPr>
                        <w:rFonts w:cstheme="minorHAnsi"/>
                        <w:b/>
                        <w:bCs/>
                        <w:lang w:val="es-ES"/>
                      </w:rPr>
                      <w:t>5</w:t>
                    </w:r>
                    <w:r w:rsidR="00833094">
                      <w:rPr>
                        <w:rFonts w:cstheme="minorHAnsi"/>
                        <w:b/>
                        <w:bCs/>
                        <w:lang w:val="es-ES"/>
                      </w:rPr>
                      <w:t>7</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72BE6"/>
    <w:multiLevelType w:val="hybridMultilevel"/>
    <w:tmpl w:val="B8A40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D202833"/>
    <w:multiLevelType w:val="hybridMultilevel"/>
    <w:tmpl w:val="C76ADA68"/>
    <w:lvl w:ilvl="0" w:tplc="85D25FEC">
      <w:start w:val="1"/>
      <w:numFmt w:val="decimal"/>
      <w:lvlText w:val="%1."/>
      <w:lvlJc w:val="left"/>
      <w:pPr>
        <w:ind w:left="1428" w:hanging="708"/>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584610914">
    <w:abstractNumId w:val="0"/>
  </w:num>
  <w:num w:numId="2" w16cid:durableId="29970072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7125"/>
    <w:rsid w:val="00010686"/>
    <w:rsid w:val="00012AFD"/>
    <w:rsid w:val="00013FA5"/>
    <w:rsid w:val="00015A3B"/>
    <w:rsid w:val="00021F21"/>
    <w:rsid w:val="000238ED"/>
    <w:rsid w:val="000251E5"/>
    <w:rsid w:val="00031B63"/>
    <w:rsid w:val="000329AC"/>
    <w:rsid w:val="0004708B"/>
    <w:rsid w:val="0005079F"/>
    <w:rsid w:val="00050CF6"/>
    <w:rsid w:val="00061873"/>
    <w:rsid w:val="000632D1"/>
    <w:rsid w:val="00067118"/>
    <w:rsid w:val="00072D76"/>
    <w:rsid w:val="00082661"/>
    <w:rsid w:val="00094942"/>
    <w:rsid w:val="00097EC4"/>
    <w:rsid w:val="000A2713"/>
    <w:rsid w:val="000A39B4"/>
    <w:rsid w:val="000B15CA"/>
    <w:rsid w:val="000B3169"/>
    <w:rsid w:val="000B62FF"/>
    <w:rsid w:val="000C25FB"/>
    <w:rsid w:val="000C5340"/>
    <w:rsid w:val="000D3CC7"/>
    <w:rsid w:val="000D647B"/>
    <w:rsid w:val="000E3521"/>
    <w:rsid w:val="000F3388"/>
    <w:rsid w:val="0010093B"/>
    <w:rsid w:val="00110F35"/>
    <w:rsid w:val="00111F21"/>
    <w:rsid w:val="0011283F"/>
    <w:rsid w:val="00115395"/>
    <w:rsid w:val="00123370"/>
    <w:rsid w:val="00124D36"/>
    <w:rsid w:val="001251F8"/>
    <w:rsid w:val="00125763"/>
    <w:rsid w:val="0013367B"/>
    <w:rsid w:val="001350D2"/>
    <w:rsid w:val="00137492"/>
    <w:rsid w:val="0014199E"/>
    <w:rsid w:val="00141E5A"/>
    <w:rsid w:val="00143C7D"/>
    <w:rsid w:val="00153275"/>
    <w:rsid w:val="00153531"/>
    <w:rsid w:val="00155AAE"/>
    <w:rsid w:val="00170E9D"/>
    <w:rsid w:val="001727EB"/>
    <w:rsid w:val="001809F3"/>
    <w:rsid w:val="00185A1B"/>
    <w:rsid w:val="00186060"/>
    <w:rsid w:val="00194B5B"/>
    <w:rsid w:val="001976C7"/>
    <w:rsid w:val="001B0F0A"/>
    <w:rsid w:val="001C2729"/>
    <w:rsid w:val="001C37E6"/>
    <w:rsid w:val="001C5C07"/>
    <w:rsid w:val="001C71A3"/>
    <w:rsid w:val="001D1578"/>
    <w:rsid w:val="001D21B8"/>
    <w:rsid w:val="001E1445"/>
    <w:rsid w:val="001E2232"/>
    <w:rsid w:val="001E4D46"/>
    <w:rsid w:val="001E7D69"/>
    <w:rsid w:val="001F1AF9"/>
    <w:rsid w:val="001F4E3F"/>
    <w:rsid w:val="0020075D"/>
    <w:rsid w:val="00205AB3"/>
    <w:rsid w:val="002120DC"/>
    <w:rsid w:val="00213C50"/>
    <w:rsid w:val="00215EFD"/>
    <w:rsid w:val="00220BA8"/>
    <w:rsid w:val="00221361"/>
    <w:rsid w:val="00226B19"/>
    <w:rsid w:val="002400A5"/>
    <w:rsid w:val="00240D95"/>
    <w:rsid w:val="00241EB3"/>
    <w:rsid w:val="002423DF"/>
    <w:rsid w:val="00246A9C"/>
    <w:rsid w:val="0025726A"/>
    <w:rsid w:val="00260164"/>
    <w:rsid w:val="00260AE6"/>
    <w:rsid w:val="00260E8D"/>
    <w:rsid w:val="0027105C"/>
    <w:rsid w:val="00272E3C"/>
    <w:rsid w:val="00274841"/>
    <w:rsid w:val="00275E4F"/>
    <w:rsid w:val="0028656D"/>
    <w:rsid w:val="00291B6B"/>
    <w:rsid w:val="00293258"/>
    <w:rsid w:val="0029683D"/>
    <w:rsid w:val="002A38C5"/>
    <w:rsid w:val="002B1033"/>
    <w:rsid w:val="002B4F7E"/>
    <w:rsid w:val="002B76AC"/>
    <w:rsid w:val="002C0574"/>
    <w:rsid w:val="002D1BE8"/>
    <w:rsid w:val="002D532F"/>
    <w:rsid w:val="002E1CAA"/>
    <w:rsid w:val="002F0A83"/>
    <w:rsid w:val="002F4DD0"/>
    <w:rsid w:val="002F4E4B"/>
    <w:rsid w:val="002F7690"/>
    <w:rsid w:val="00306E0A"/>
    <w:rsid w:val="00310DD4"/>
    <w:rsid w:val="00330E08"/>
    <w:rsid w:val="003319CB"/>
    <w:rsid w:val="00332CEA"/>
    <w:rsid w:val="00337767"/>
    <w:rsid w:val="003425A3"/>
    <w:rsid w:val="003425F7"/>
    <w:rsid w:val="00360563"/>
    <w:rsid w:val="00361F2C"/>
    <w:rsid w:val="0036572F"/>
    <w:rsid w:val="00370F75"/>
    <w:rsid w:val="0037516E"/>
    <w:rsid w:val="00375F71"/>
    <w:rsid w:val="003821A9"/>
    <w:rsid w:val="00382336"/>
    <w:rsid w:val="00391D3E"/>
    <w:rsid w:val="0039452B"/>
    <w:rsid w:val="0039672D"/>
    <w:rsid w:val="003B097A"/>
    <w:rsid w:val="003B1F1D"/>
    <w:rsid w:val="003C72F2"/>
    <w:rsid w:val="003D0300"/>
    <w:rsid w:val="003E4CF9"/>
    <w:rsid w:val="003E64E6"/>
    <w:rsid w:val="00403535"/>
    <w:rsid w:val="004047B2"/>
    <w:rsid w:val="0040585F"/>
    <w:rsid w:val="00406B0D"/>
    <w:rsid w:val="00424E35"/>
    <w:rsid w:val="0042760B"/>
    <w:rsid w:val="00435B9D"/>
    <w:rsid w:val="004433C5"/>
    <w:rsid w:val="00443F7D"/>
    <w:rsid w:val="00446254"/>
    <w:rsid w:val="00452DD6"/>
    <w:rsid w:val="00455B40"/>
    <w:rsid w:val="0046284D"/>
    <w:rsid w:val="00462E79"/>
    <w:rsid w:val="0046485D"/>
    <w:rsid w:val="00473CB5"/>
    <w:rsid w:val="0047522B"/>
    <w:rsid w:val="00476FD4"/>
    <w:rsid w:val="00477AA4"/>
    <w:rsid w:val="00480978"/>
    <w:rsid w:val="00480F81"/>
    <w:rsid w:val="00481A6D"/>
    <w:rsid w:val="00482178"/>
    <w:rsid w:val="004832D2"/>
    <w:rsid w:val="00484195"/>
    <w:rsid w:val="00485C06"/>
    <w:rsid w:val="00486659"/>
    <w:rsid w:val="004908CD"/>
    <w:rsid w:val="00493BB7"/>
    <w:rsid w:val="004962BB"/>
    <w:rsid w:val="0049653F"/>
    <w:rsid w:val="00496F14"/>
    <w:rsid w:val="004A0B5A"/>
    <w:rsid w:val="004A45E4"/>
    <w:rsid w:val="004A519D"/>
    <w:rsid w:val="004A682C"/>
    <w:rsid w:val="004A6EAB"/>
    <w:rsid w:val="004B0753"/>
    <w:rsid w:val="004B2954"/>
    <w:rsid w:val="004B3D99"/>
    <w:rsid w:val="004B3DBB"/>
    <w:rsid w:val="004B5545"/>
    <w:rsid w:val="004C0735"/>
    <w:rsid w:val="004C35EA"/>
    <w:rsid w:val="004C3D86"/>
    <w:rsid w:val="004C791D"/>
    <w:rsid w:val="004D28A6"/>
    <w:rsid w:val="004D33C4"/>
    <w:rsid w:val="004D6C77"/>
    <w:rsid w:val="004D7097"/>
    <w:rsid w:val="004D7CBA"/>
    <w:rsid w:val="004E1253"/>
    <w:rsid w:val="004E1409"/>
    <w:rsid w:val="004E53C5"/>
    <w:rsid w:val="004F433C"/>
    <w:rsid w:val="004F4616"/>
    <w:rsid w:val="00500033"/>
    <w:rsid w:val="00500F50"/>
    <w:rsid w:val="005023B3"/>
    <w:rsid w:val="005034FF"/>
    <w:rsid w:val="00512C37"/>
    <w:rsid w:val="00523355"/>
    <w:rsid w:val="00526750"/>
    <w:rsid w:val="00531D7E"/>
    <w:rsid w:val="00531FB8"/>
    <w:rsid w:val="005321C7"/>
    <w:rsid w:val="00534E92"/>
    <w:rsid w:val="00536EFC"/>
    <w:rsid w:val="00543517"/>
    <w:rsid w:val="005534CF"/>
    <w:rsid w:val="00554659"/>
    <w:rsid w:val="005549E6"/>
    <w:rsid w:val="00555390"/>
    <w:rsid w:val="00560786"/>
    <w:rsid w:val="00560CC0"/>
    <w:rsid w:val="00562395"/>
    <w:rsid w:val="00564AC2"/>
    <w:rsid w:val="005653B4"/>
    <w:rsid w:val="005703B0"/>
    <w:rsid w:val="00570F31"/>
    <w:rsid w:val="00572986"/>
    <w:rsid w:val="00573401"/>
    <w:rsid w:val="005816E8"/>
    <w:rsid w:val="00587118"/>
    <w:rsid w:val="0059690E"/>
    <w:rsid w:val="005A30AA"/>
    <w:rsid w:val="005B7B93"/>
    <w:rsid w:val="005C3E34"/>
    <w:rsid w:val="005C7F8A"/>
    <w:rsid w:val="005D00D1"/>
    <w:rsid w:val="005D1AAE"/>
    <w:rsid w:val="005D3589"/>
    <w:rsid w:val="005D3ED9"/>
    <w:rsid w:val="005E0BAD"/>
    <w:rsid w:val="005F4A3F"/>
    <w:rsid w:val="006029C0"/>
    <w:rsid w:val="00612A49"/>
    <w:rsid w:val="00615E84"/>
    <w:rsid w:val="00617057"/>
    <w:rsid w:val="00617391"/>
    <w:rsid w:val="00620DD4"/>
    <w:rsid w:val="006256F7"/>
    <w:rsid w:val="00633B5D"/>
    <w:rsid w:val="00634D39"/>
    <w:rsid w:val="0063616E"/>
    <w:rsid w:val="00636B25"/>
    <w:rsid w:val="00637090"/>
    <w:rsid w:val="00646C3F"/>
    <w:rsid w:val="0065406D"/>
    <w:rsid w:val="00654680"/>
    <w:rsid w:val="0065749A"/>
    <w:rsid w:val="006632C5"/>
    <w:rsid w:val="0066440A"/>
    <w:rsid w:val="0066782D"/>
    <w:rsid w:val="00673B48"/>
    <w:rsid w:val="0067627D"/>
    <w:rsid w:val="00685504"/>
    <w:rsid w:val="00692A74"/>
    <w:rsid w:val="006960A5"/>
    <w:rsid w:val="006A00A0"/>
    <w:rsid w:val="006A1CAC"/>
    <w:rsid w:val="006A2CF5"/>
    <w:rsid w:val="006A3B72"/>
    <w:rsid w:val="006A53E3"/>
    <w:rsid w:val="006A6A3F"/>
    <w:rsid w:val="006B20D5"/>
    <w:rsid w:val="006B3FD7"/>
    <w:rsid w:val="006B72AD"/>
    <w:rsid w:val="006C60CF"/>
    <w:rsid w:val="006E7241"/>
    <w:rsid w:val="006F0C0F"/>
    <w:rsid w:val="006F2CBD"/>
    <w:rsid w:val="006F4D21"/>
    <w:rsid w:val="006F54F3"/>
    <w:rsid w:val="006F7318"/>
    <w:rsid w:val="0070322A"/>
    <w:rsid w:val="007071C1"/>
    <w:rsid w:val="00714BC8"/>
    <w:rsid w:val="00716C8E"/>
    <w:rsid w:val="00722A93"/>
    <w:rsid w:val="00723C9B"/>
    <w:rsid w:val="00725BC1"/>
    <w:rsid w:val="007266B2"/>
    <w:rsid w:val="00727F70"/>
    <w:rsid w:val="00731746"/>
    <w:rsid w:val="00736715"/>
    <w:rsid w:val="007427D4"/>
    <w:rsid w:val="00744B32"/>
    <w:rsid w:val="00744FEA"/>
    <w:rsid w:val="007455E8"/>
    <w:rsid w:val="00750B71"/>
    <w:rsid w:val="00751B55"/>
    <w:rsid w:val="00751D5E"/>
    <w:rsid w:val="007522A2"/>
    <w:rsid w:val="00771DF7"/>
    <w:rsid w:val="007956E4"/>
    <w:rsid w:val="007A1650"/>
    <w:rsid w:val="007A52C3"/>
    <w:rsid w:val="007A6BBA"/>
    <w:rsid w:val="007B128D"/>
    <w:rsid w:val="007E0B4C"/>
    <w:rsid w:val="007E362D"/>
    <w:rsid w:val="007E53F6"/>
    <w:rsid w:val="007F2F65"/>
    <w:rsid w:val="007F3DEC"/>
    <w:rsid w:val="00800A39"/>
    <w:rsid w:val="00802082"/>
    <w:rsid w:val="00804525"/>
    <w:rsid w:val="00814E5A"/>
    <w:rsid w:val="00822E90"/>
    <w:rsid w:val="00823DA2"/>
    <w:rsid w:val="008256DF"/>
    <w:rsid w:val="00831D0F"/>
    <w:rsid w:val="00833094"/>
    <w:rsid w:val="00833FC9"/>
    <w:rsid w:val="00835CA4"/>
    <w:rsid w:val="008430F2"/>
    <w:rsid w:val="008700F3"/>
    <w:rsid w:val="00871AC0"/>
    <w:rsid w:val="00874A8B"/>
    <w:rsid w:val="00876F10"/>
    <w:rsid w:val="0089057B"/>
    <w:rsid w:val="00893676"/>
    <w:rsid w:val="008A0FD4"/>
    <w:rsid w:val="008A3EC0"/>
    <w:rsid w:val="008A4BCD"/>
    <w:rsid w:val="008A6F7B"/>
    <w:rsid w:val="008B478D"/>
    <w:rsid w:val="008B64E8"/>
    <w:rsid w:val="008B6DC3"/>
    <w:rsid w:val="008C2F4E"/>
    <w:rsid w:val="008D2BCB"/>
    <w:rsid w:val="008D45D4"/>
    <w:rsid w:val="008D467F"/>
    <w:rsid w:val="008D7965"/>
    <w:rsid w:val="008F31A9"/>
    <w:rsid w:val="008F6697"/>
    <w:rsid w:val="009000F5"/>
    <w:rsid w:val="00904162"/>
    <w:rsid w:val="00906894"/>
    <w:rsid w:val="00906FFD"/>
    <w:rsid w:val="00910E6B"/>
    <w:rsid w:val="0091485D"/>
    <w:rsid w:val="00914BD7"/>
    <w:rsid w:val="0091641D"/>
    <w:rsid w:val="00916BBC"/>
    <w:rsid w:val="0092028B"/>
    <w:rsid w:val="009246A1"/>
    <w:rsid w:val="0092643C"/>
    <w:rsid w:val="00926E32"/>
    <w:rsid w:val="0093397D"/>
    <w:rsid w:val="00933AED"/>
    <w:rsid w:val="0094034C"/>
    <w:rsid w:val="0094110B"/>
    <w:rsid w:val="00941AD3"/>
    <w:rsid w:val="00944487"/>
    <w:rsid w:val="00947EE7"/>
    <w:rsid w:val="009507CA"/>
    <w:rsid w:val="00955B6B"/>
    <w:rsid w:val="00965A4D"/>
    <w:rsid w:val="00970C52"/>
    <w:rsid w:val="00972C84"/>
    <w:rsid w:val="00983D7C"/>
    <w:rsid w:val="00986C45"/>
    <w:rsid w:val="009931EC"/>
    <w:rsid w:val="00993ED1"/>
    <w:rsid w:val="009A6A27"/>
    <w:rsid w:val="009B6027"/>
    <w:rsid w:val="009C0DC7"/>
    <w:rsid w:val="009C6F89"/>
    <w:rsid w:val="009D1148"/>
    <w:rsid w:val="009D2BE0"/>
    <w:rsid w:val="009D4A58"/>
    <w:rsid w:val="009D500B"/>
    <w:rsid w:val="009E11F6"/>
    <w:rsid w:val="009F28EB"/>
    <w:rsid w:val="00A0267D"/>
    <w:rsid w:val="00A04E59"/>
    <w:rsid w:val="00A0502B"/>
    <w:rsid w:val="00A11E8F"/>
    <w:rsid w:val="00A120E6"/>
    <w:rsid w:val="00A21FB4"/>
    <w:rsid w:val="00A224CF"/>
    <w:rsid w:val="00A253B5"/>
    <w:rsid w:val="00A27D15"/>
    <w:rsid w:val="00A3141A"/>
    <w:rsid w:val="00A37502"/>
    <w:rsid w:val="00A4359A"/>
    <w:rsid w:val="00A453A8"/>
    <w:rsid w:val="00A45902"/>
    <w:rsid w:val="00A47A0C"/>
    <w:rsid w:val="00A532FD"/>
    <w:rsid w:val="00A5441B"/>
    <w:rsid w:val="00A5698C"/>
    <w:rsid w:val="00A61E53"/>
    <w:rsid w:val="00A646BA"/>
    <w:rsid w:val="00A649A5"/>
    <w:rsid w:val="00A665AA"/>
    <w:rsid w:val="00A71F6F"/>
    <w:rsid w:val="00A86307"/>
    <w:rsid w:val="00A87F84"/>
    <w:rsid w:val="00A92E96"/>
    <w:rsid w:val="00A939E1"/>
    <w:rsid w:val="00A940B4"/>
    <w:rsid w:val="00AA45D3"/>
    <w:rsid w:val="00AB556A"/>
    <w:rsid w:val="00AC0322"/>
    <w:rsid w:val="00AC6469"/>
    <w:rsid w:val="00AC7FCB"/>
    <w:rsid w:val="00AD036C"/>
    <w:rsid w:val="00AD0588"/>
    <w:rsid w:val="00AD4626"/>
    <w:rsid w:val="00AE0B52"/>
    <w:rsid w:val="00AE242A"/>
    <w:rsid w:val="00AE35FF"/>
    <w:rsid w:val="00AF5399"/>
    <w:rsid w:val="00B07C83"/>
    <w:rsid w:val="00B1351A"/>
    <w:rsid w:val="00B1672B"/>
    <w:rsid w:val="00B20549"/>
    <w:rsid w:val="00B25877"/>
    <w:rsid w:val="00B25E85"/>
    <w:rsid w:val="00B27455"/>
    <w:rsid w:val="00B30DCD"/>
    <w:rsid w:val="00B33A25"/>
    <w:rsid w:val="00B40798"/>
    <w:rsid w:val="00B446D9"/>
    <w:rsid w:val="00B4703B"/>
    <w:rsid w:val="00B54479"/>
    <w:rsid w:val="00B613A6"/>
    <w:rsid w:val="00B62813"/>
    <w:rsid w:val="00B6507A"/>
    <w:rsid w:val="00B6573D"/>
    <w:rsid w:val="00B65EC6"/>
    <w:rsid w:val="00B76163"/>
    <w:rsid w:val="00B77FC2"/>
    <w:rsid w:val="00B800F5"/>
    <w:rsid w:val="00B83443"/>
    <w:rsid w:val="00B938DB"/>
    <w:rsid w:val="00B94125"/>
    <w:rsid w:val="00B94823"/>
    <w:rsid w:val="00B94DF8"/>
    <w:rsid w:val="00BA05DA"/>
    <w:rsid w:val="00BA3047"/>
    <w:rsid w:val="00BB408E"/>
    <w:rsid w:val="00BB57E7"/>
    <w:rsid w:val="00BB7FBB"/>
    <w:rsid w:val="00BC00FC"/>
    <w:rsid w:val="00BC0A9F"/>
    <w:rsid w:val="00BC0FF6"/>
    <w:rsid w:val="00BC57C8"/>
    <w:rsid w:val="00BC7367"/>
    <w:rsid w:val="00BD02B7"/>
    <w:rsid w:val="00BD3D98"/>
    <w:rsid w:val="00BD3E7F"/>
    <w:rsid w:val="00BD5728"/>
    <w:rsid w:val="00BF1276"/>
    <w:rsid w:val="00BF3778"/>
    <w:rsid w:val="00C023AA"/>
    <w:rsid w:val="00C04CB9"/>
    <w:rsid w:val="00C068B0"/>
    <w:rsid w:val="00C07F49"/>
    <w:rsid w:val="00C17697"/>
    <w:rsid w:val="00C2646D"/>
    <w:rsid w:val="00C31D58"/>
    <w:rsid w:val="00C34BEB"/>
    <w:rsid w:val="00C41B66"/>
    <w:rsid w:val="00C4289E"/>
    <w:rsid w:val="00C46309"/>
    <w:rsid w:val="00C536F9"/>
    <w:rsid w:val="00C63939"/>
    <w:rsid w:val="00C71425"/>
    <w:rsid w:val="00C75742"/>
    <w:rsid w:val="00C76A7D"/>
    <w:rsid w:val="00C81473"/>
    <w:rsid w:val="00C822E6"/>
    <w:rsid w:val="00C948AD"/>
    <w:rsid w:val="00C9641E"/>
    <w:rsid w:val="00C97F2E"/>
    <w:rsid w:val="00CA2237"/>
    <w:rsid w:val="00CA7767"/>
    <w:rsid w:val="00CB09A9"/>
    <w:rsid w:val="00CB0AA5"/>
    <w:rsid w:val="00CB290C"/>
    <w:rsid w:val="00CB2A24"/>
    <w:rsid w:val="00CC610D"/>
    <w:rsid w:val="00CC76FF"/>
    <w:rsid w:val="00CD064A"/>
    <w:rsid w:val="00CD06BD"/>
    <w:rsid w:val="00CD14AB"/>
    <w:rsid w:val="00CD6E08"/>
    <w:rsid w:val="00CE2E02"/>
    <w:rsid w:val="00CE3B7C"/>
    <w:rsid w:val="00CE5F10"/>
    <w:rsid w:val="00CF0EC3"/>
    <w:rsid w:val="00CF14BA"/>
    <w:rsid w:val="00CF52CC"/>
    <w:rsid w:val="00D004FC"/>
    <w:rsid w:val="00D03E08"/>
    <w:rsid w:val="00D05212"/>
    <w:rsid w:val="00D11EF9"/>
    <w:rsid w:val="00D141A5"/>
    <w:rsid w:val="00D14E2E"/>
    <w:rsid w:val="00D15B75"/>
    <w:rsid w:val="00D16749"/>
    <w:rsid w:val="00D23899"/>
    <w:rsid w:val="00D26953"/>
    <w:rsid w:val="00D301AB"/>
    <w:rsid w:val="00D32CAB"/>
    <w:rsid w:val="00D338C1"/>
    <w:rsid w:val="00D36864"/>
    <w:rsid w:val="00D53316"/>
    <w:rsid w:val="00D5764D"/>
    <w:rsid w:val="00D609C2"/>
    <w:rsid w:val="00D6133E"/>
    <w:rsid w:val="00D62E95"/>
    <w:rsid w:val="00D62EE8"/>
    <w:rsid w:val="00D63D3D"/>
    <w:rsid w:val="00D6624F"/>
    <w:rsid w:val="00D70469"/>
    <w:rsid w:val="00D73B90"/>
    <w:rsid w:val="00D77673"/>
    <w:rsid w:val="00D80EDE"/>
    <w:rsid w:val="00D8410C"/>
    <w:rsid w:val="00D847F9"/>
    <w:rsid w:val="00D91CB5"/>
    <w:rsid w:val="00D950A4"/>
    <w:rsid w:val="00DB716B"/>
    <w:rsid w:val="00DC73C2"/>
    <w:rsid w:val="00DD371A"/>
    <w:rsid w:val="00DD4C4A"/>
    <w:rsid w:val="00DD7248"/>
    <w:rsid w:val="00DE42CE"/>
    <w:rsid w:val="00DF14CF"/>
    <w:rsid w:val="00DF1CF4"/>
    <w:rsid w:val="00DF2262"/>
    <w:rsid w:val="00DF7C57"/>
    <w:rsid w:val="00E035DB"/>
    <w:rsid w:val="00E07DFF"/>
    <w:rsid w:val="00E11D08"/>
    <w:rsid w:val="00E15DB2"/>
    <w:rsid w:val="00E21549"/>
    <w:rsid w:val="00E238C2"/>
    <w:rsid w:val="00E239AF"/>
    <w:rsid w:val="00E30B5F"/>
    <w:rsid w:val="00E32BE7"/>
    <w:rsid w:val="00E35CE5"/>
    <w:rsid w:val="00E40710"/>
    <w:rsid w:val="00E40A7F"/>
    <w:rsid w:val="00E42C37"/>
    <w:rsid w:val="00E434E5"/>
    <w:rsid w:val="00E6130B"/>
    <w:rsid w:val="00E61BBD"/>
    <w:rsid w:val="00E6704D"/>
    <w:rsid w:val="00E73F8E"/>
    <w:rsid w:val="00E90C7C"/>
    <w:rsid w:val="00E90E8F"/>
    <w:rsid w:val="00E9540E"/>
    <w:rsid w:val="00EA055A"/>
    <w:rsid w:val="00EA0DDD"/>
    <w:rsid w:val="00EA339E"/>
    <w:rsid w:val="00EA5CCB"/>
    <w:rsid w:val="00EA6398"/>
    <w:rsid w:val="00EB2EDD"/>
    <w:rsid w:val="00EB3003"/>
    <w:rsid w:val="00EB6221"/>
    <w:rsid w:val="00EB74A0"/>
    <w:rsid w:val="00EC7015"/>
    <w:rsid w:val="00EC7BE5"/>
    <w:rsid w:val="00ED0E48"/>
    <w:rsid w:val="00ED16A2"/>
    <w:rsid w:val="00ED7B63"/>
    <w:rsid w:val="00EE01B8"/>
    <w:rsid w:val="00EE47E2"/>
    <w:rsid w:val="00EE5984"/>
    <w:rsid w:val="00EF75D2"/>
    <w:rsid w:val="00F06356"/>
    <w:rsid w:val="00F15E44"/>
    <w:rsid w:val="00F313EE"/>
    <w:rsid w:val="00F317FA"/>
    <w:rsid w:val="00F320D1"/>
    <w:rsid w:val="00F34031"/>
    <w:rsid w:val="00F34FB4"/>
    <w:rsid w:val="00F420C5"/>
    <w:rsid w:val="00F62585"/>
    <w:rsid w:val="00F6537F"/>
    <w:rsid w:val="00F812A6"/>
    <w:rsid w:val="00F83AED"/>
    <w:rsid w:val="00F91E8B"/>
    <w:rsid w:val="00F93E2B"/>
    <w:rsid w:val="00F949B1"/>
    <w:rsid w:val="00F9521D"/>
    <w:rsid w:val="00FA2E03"/>
    <w:rsid w:val="00FA3612"/>
    <w:rsid w:val="00FA5635"/>
    <w:rsid w:val="00FA7765"/>
    <w:rsid w:val="00FB31FD"/>
    <w:rsid w:val="00FB532B"/>
    <w:rsid w:val="00FC3230"/>
    <w:rsid w:val="00FD04AD"/>
    <w:rsid w:val="00FD3422"/>
    <w:rsid w:val="00FD428D"/>
    <w:rsid w:val="00FD74C3"/>
    <w:rsid w:val="00FE0774"/>
    <w:rsid w:val="00FE097D"/>
    <w:rsid w:val="00FE27BF"/>
    <w:rsid w:val="00FF6520"/>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styleId="Mencinsinresolver">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621</Words>
  <Characters>3420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3</cp:revision>
  <dcterms:created xsi:type="dcterms:W3CDTF">2024-08-27T02:46:00Z</dcterms:created>
  <dcterms:modified xsi:type="dcterms:W3CDTF">2024-08-27T02:46:00Z</dcterms:modified>
</cp:coreProperties>
</file>